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23" w:rsidRPr="00B6103C" w:rsidRDefault="00B6103C" w:rsidP="00B6103C">
      <w:pPr>
        <w:spacing w:after="75" w:line="240" w:lineRule="auto"/>
        <w:jc w:val="center"/>
        <w:outlineLvl w:val="2"/>
        <w:rPr>
          <w:rFonts w:ascii="Times New Roman" w:eastAsia="Times New Roman" w:hAnsi="Times New Roman" w:cs="Times New Roman"/>
          <w:sz w:val="28"/>
          <w:szCs w:val="28"/>
          <w:lang w:eastAsia="ru-RU"/>
        </w:rPr>
      </w:pPr>
      <w:r w:rsidRPr="00B6103C">
        <w:rPr>
          <w:rFonts w:ascii="Times New Roman" w:eastAsia="Times New Roman" w:hAnsi="Times New Roman" w:cs="Times New Roman"/>
          <w:sz w:val="28"/>
          <w:szCs w:val="28"/>
          <w:lang w:eastAsia="ru-RU"/>
        </w:rPr>
        <w:t>ПСИХОГИМНАСТИКА НА УРОКАХ ФИЗКУЛЬТУРЫ</w:t>
      </w:r>
    </w:p>
    <w:p w:rsidR="00633223" w:rsidRPr="00B6103C" w:rsidRDefault="00633223" w:rsidP="00B6103C">
      <w:pPr>
        <w:spacing w:before="100" w:beforeAutospacing="1" w:after="100" w:afterAutospacing="1" w:line="270" w:lineRule="atLeast"/>
        <w:rPr>
          <w:rFonts w:ascii="Times New Roman" w:eastAsia="Times New Roman" w:hAnsi="Times New Roman" w:cs="Times New Roman"/>
          <w:sz w:val="28"/>
          <w:szCs w:val="28"/>
          <w:lang w:eastAsia="ru-RU"/>
        </w:rPr>
      </w:pPr>
      <w:r w:rsidRPr="00B6103C">
        <w:rPr>
          <w:rFonts w:ascii="Times New Roman" w:eastAsia="Times New Roman" w:hAnsi="Times New Roman" w:cs="Times New Roman"/>
          <w:b/>
          <w:bCs/>
          <w:sz w:val="28"/>
          <w:szCs w:val="28"/>
          <w:lang w:eastAsia="ru-RU"/>
        </w:rPr>
        <w:t>Игра "Наоборот"</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 xml:space="preserve">Ребята сидят в кругу. Игра заключается в том, что ведущий показывает какие-либо движения, а ребята должны делать наоборот. Если ведущий поднимает руки, ребята должны их опускать. Если ведущий сложит ладони в кулак, дети должны разжать ладони. </w:t>
      </w:r>
      <w:r w:rsidRPr="00B6103C">
        <w:rPr>
          <w:rFonts w:ascii="Times New Roman" w:eastAsia="Times New Roman" w:hAnsi="Times New Roman" w:cs="Times New Roman"/>
          <w:sz w:val="28"/>
          <w:szCs w:val="28"/>
          <w:lang w:eastAsia="ru-RU"/>
        </w:rPr>
        <w:br/>
        <w:t xml:space="preserve">Кто ошибается, становится ведущим. </w:t>
      </w:r>
    </w:p>
    <w:p w:rsidR="00633223" w:rsidRPr="00B6103C" w:rsidRDefault="00633223" w:rsidP="00B6103C">
      <w:pPr>
        <w:spacing w:before="100" w:beforeAutospacing="1" w:after="100" w:afterAutospacing="1" w:line="270" w:lineRule="atLeast"/>
        <w:rPr>
          <w:rFonts w:ascii="Times New Roman" w:eastAsia="Times New Roman" w:hAnsi="Times New Roman" w:cs="Times New Roman"/>
          <w:sz w:val="28"/>
          <w:szCs w:val="28"/>
          <w:lang w:eastAsia="ru-RU"/>
        </w:rPr>
      </w:pPr>
      <w:r w:rsidRPr="00B6103C">
        <w:rPr>
          <w:rFonts w:ascii="Times New Roman" w:eastAsia="Times New Roman" w:hAnsi="Times New Roman" w:cs="Times New Roman"/>
          <w:b/>
          <w:bCs/>
          <w:sz w:val="28"/>
          <w:szCs w:val="28"/>
          <w:lang w:eastAsia="ru-RU"/>
        </w:rPr>
        <w:t>Игра "Запрещенные движения"</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 xml:space="preserve">Участники игры располагаются в кругу. Ведущий сообщает школьникам, что они должны повторять все движения ведущего, кроме одного. Как только руки ведущего опускаются вниз, все должны поднять руки вверх, то есть сделать наоборот. Тот, кто ошибается, становится ведущим. </w:t>
      </w:r>
    </w:p>
    <w:p w:rsidR="00633223" w:rsidRPr="00B6103C" w:rsidRDefault="00633223" w:rsidP="00B6103C">
      <w:pPr>
        <w:spacing w:before="100" w:beforeAutospacing="1" w:after="100" w:afterAutospacing="1" w:line="270" w:lineRule="atLeast"/>
        <w:rPr>
          <w:rFonts w:ascii="Times New Roman" w:eastAsia="Times New Roman" w:hAnsi="Times New Roman" w:cs="Times New Roman"/>
          <w:sz w:val="28"/>
          <w:szCs w:val="28"/>
          <w:lang w:eastAsia="ru-RU"/>
        </w:rPr>
      </w:pPr>
      <w:r w:rsidRPr="00B6103C">
        <w:rPr>
          <w:rFonts w:ascii="Times New Roman" w:eastAsia="Times New Roman" w:hAnsi="Times New Roman" w:cs="Times New Roman"/>
          <w:b/>
          <w:bCs/>
          <w:sz w:val="28"/>
          <w:szCs w:val="28"/>
          <w:lang w:eastAsia="ru-RU"/>
        </w:rPr>
        <w:t>Игра "Лови мяч"</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 xml:space="preserve">Для проведения этой игры ребята разбиваются на две команды. Встают друг против друга. </w:t>
      </w:r>
      <w:r w:rsidRPr="00B6103C">
        <w:rPr>
          <w:rFonts w:ascii="Times New Roman" w:eastAsia="Times New Roman" w:hAnsi="Times New Roman" w:cs="Times New Roman"/>
          <w:sz w:val="28"/>
          <w:szCs w:val="28"/>
          <w:lang w:eastAsia="ru-RU"/>
        </w:rPr>
        <w:br/>
        <w:t xml:space="preserve">У играющих два мяча: </w:t>
      </w:r>
      <w:proofErr w:type="gramStart"/>
      <w:r w:rsidRPr="00B6103C">
        <w:rPr>
          <w:rFonts w:ascii="Times New Roman" w:eastAsia="Times New Roman" w:hAnsi="Times New Roman" w:cs="Times New Roman"/>
          <w:sz w:val="28"/>
          <w:szCs w:val="28"/>
          <w:lang w:eastAsia="ru-RU"/>
        </w:rPr>
        <w:t>темный</w:t>
      </w:r>
      <w:proofErr w:type="gramEnd"/>
      <w:r w:rsidRPr="00B6103C">
        <w:rPr>
          <w:rFonts w:ascii="Times New Roman" w:eastAsia="Times New Roman" w:hAnsi="Times New Roman" w:cs="Times New Roman"/>
          <w:sz w:val="28"/>
          <w:szCs w:val="28"/>
          <w:lang w:eastAsia="ru-RU"/>
        </w:rPr>
        <w:t xml:space="preserve"> и светлый. </w:t>
      </w:r>
      <w:r w:rsidRPr="00B6103C">
        <w:rPr>
          <w:rFonts w:ascii="Times New Roman" w:eastAsia="Times New Roman" w:hAnsi="Times New Roman" w:cs="Times New Roman"/>
          <w:sz w:val="28"/>
          <w:szCs w:val="28"/>
          <w:lang w:eastAsia="ru-RU"/>
        </w:rPr>
        <w:br/>
        <w:t xml:space="preserve">Инструкция участникам: Светлый мяч надо ловить всегда, а темный надо ловить только тогда, когда его бросают молча. Если бросивший мяч крикнет "Лови", ловить его нельзя. Поймавший такой мяч выбывает из игры. </w:t>
      </w:r>
      <w:r w:rsidRPr="00B6103C">
        <w:rPr>
          <w:rFonts w:ascii="Times New Roman" w:eastAsia="Times New Roman" w:hAnsi="Times New Roman" w:cs="Times New Roman"/>
          <w:sz w:val="28"/>
          <w:szCs w:val="28"/>
          <w:lang w:eastAsia="ru-RU"/>
        </w:rPr>
        <w:br/>
        <w:t xml:space="preserve">Игра заканчивается тогда, когда в одной из команд не остается ни одного игрока. </w:t>
      </w:r>
      <w:r w:rsidRPr="00B6103C">
        <w:rPr>
          <w:rFonts w:ascii="Times New Roman" w:eastAsia="Times New Roman" w:hAnsi="Times New Roman" w:cs="Times New Roman"/>
          <w:sz w:val="28"/>
          <w:szCs w:val="28"/>
          <w:lang w:eastAsia="ru-RU"/>
        </w:rPr>
        <w:br/>
        <w:t xml:space="preserve">Победителем становится команда, сохранившая несколько игроков. </w:t>
      </w:r>
    </w:p>
    <w:p w:rsidR="00633223" w:rsidRPr="00B6103C" w:rsidRDefault="00633223" w:rsidP="00B6103C">
      <w:pPr>
        <w:spacing w:before="100" w:beforeAutospacing="1" w:after="100" w:afterAutospacing="1" w:line="270" w:lineRule="atLeast"/>
        <w:rPr>
          <w:rFonts w:ascii="Times New Roman" w:eastAsia="Times New Roman" w:hAnsi="Times New Roman" w:cs="Times New Roman"/>
          <w:sz w:val="28"/>
          <w:szCs w:val="28"/>
          <w:lang w:eastAsia="ru-RU"/>
        </w:rPr>
      </w:pPr>
      <w:r w:rsidRPr="00B6103C">
        <w:rPr>
          <w:rFonts w:ascii="Times New Roman" w:eastAsia="Times New Roman" w:hAnsi="Times New Roman" w:cs="Times New Roman"/>
          <w:b/>
          <w:bCs/>
          <w:sz w:val="28"/>
          <w:szCs w:val="28"/>
          <w:lang w:eastAsia="ru-RU"/>
        </w:rPr>
        <w:t>Игра "Вороны"</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r>
      <w:r w:rsidRPr="00B6103C">
        <w:rPr>
          <w:rFonts w:ascii="Times New Roman" w:eastAsia="Times New Roman" w:hAnsi="Times New Roman" w:cs="Times New Roman"/>
          <w:i/>
          <w:iCs/>
          <w:sz w:val="28"/>
          <w:szCs w:val="28"/>
          <w:lang w:eastAsia="ru-RU"/>
        </w:rPr>
        <w:t xml:space="preserve">Игровые правила: </w:t>
      </w:r>
      <w:r w:rsidRPr="00B6103C">
        <w:rPr>
          <w:rFonts w:ascii="Times New Roman" w:eastAsia="Times New Roman" w:hAnsi="Times New Roman" w:cs="Times New Roman"/>
          <w:sz w:val="28"/>
          <w:szCs w:val="28"/>
          <w:lang w:eastAsia="ru-RU"/>
        </w:rPr>
        <w:br/>
        <w:t xml:space="preserve">Все движения выполняются только в соответствии со стихотворением, слова: "Кар-кар-кар" произносить по-разному: когда вороны летают - громко, когда засыпают - тихо. </w:t>
      </w:r>
      <w:r w:rsidRPr="00B6103C">
        <w:rPr>
          <w:rFonts w:ascii="Times New Roman" w:eastAsia="Times New Roman" w:hAnsi="Times New Roman" w:cs="Times New Roman"/>
          <w:sz w:val="28"/>
          <w:szCs w:val="28"/>
          <w:lang w:eastAsia="ru-RU"/>
        </w:rPr>
        <w:br/>
      </w:r>
      <w:r w:rsidRPr="00B6103C">
        <w:rPr>
          <w:rFonts w:ascii="Times New Roman" w:eastAsia="Times New Roman" w:hAnsi="Times New Roman" w:cs="Times New Roman"/>
          <w:i/>
          <w:iCs/>
          <w:sz w:val="28"/>
          <w:szCs w:val="28"/>
          <w:lang w:eastAsia="ru-RU"/>
        </w:rPr>
        <w:t>Игровые действия:</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 xml:space="preserve">Имитация движений летающих, а затем засыпающих птиц; звукоподражание. </w:t>
      </w:r>
      <w:r w:rsidRPr="00B6103C">
        <w:rPr>
          <w:rFonts w:ascii="Times New Roman" w:eastAsia="Times New Roman" w:hAnsi="Times New Roman" w:cs="Times New Roman"/>
          <w:sz w:val="28"/>
          <w:szCs w:val="28"/>
          <w:lang w:eastAsia="ru-RU"/>
        </w:rPr>
        <w:br/>
      </w:r>
      <w:r w:rsidRPr="00B6103C">
        <w:rPr>
          <w:rFonts w:ascii="Times New Roman" w:eastAsia="Times New Roman" w:hAnsi="Times New Roman" w:cs="Times New Roman"/>
          <w:i/>
          <w:iCs/>
          <w:sz w:val="28"/>
          <w:szCs w:val="28"/>
          <w:lang w:eastAsia="ru-RU"/>
        </w:rPr>
        <w:t>Ход игры:</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Дети изображают ворон, стоя в проходах от па</w:t>
      </w:r>
      <w:proofErr w:type="gramStart"/>
      <w:r w:rsidRPr="00B6103C">
        <w:rPr>
          <w:rFonts w:ascii="Times New Roman" w:eastAsia="Times New Roman" w:hAnsi="Times New Roman" w:cs="Times New Roman"/>
          <w:sz w:val="28"/>
          <w:szCs w:val="28"/>
          <w:lang w:eastAsia="ru-RU"/>
        </w:rPr>
        <w:t>рт в кл</w:t>
      </w:r>
      <w:proofErr w:type="gramEnd"/>
      <w:r w:rsidRPr="00B6103C">
        <w:rPr>
          <w:rFonts w:ascii="Times New Roman" w:eastAsia="Times New Roman" w:hAnsi="Times New Roman" w:cs="Times New Roman"/>
          <w:sz w:val="28"/>
          <w:szCs w:val="28"/>
          <w:lang w:eastAsia="ru-RU"/>
        </w:rPr>
        <w:t xml:space="preserve">ассе. Они выполняют движения в соответствии с текстом, который говорит нараспев учитель. Слова "кар-кар-кар" произносят все ученики. </w:t>
      </w:r>
      <w:r w:rsidRPr="00B6103C">
        <w:rPr>
          <w:rFonts w:ascii="Times New Roman" w:eastAsia="Times New Roman" w:hAnsi="Times New Roman" w:cs="Times New Roman"/>
          <w:sz w:val="28"/>
          <w:szCs w:val="28"/>
          <w:lang w:eastAsia="ru-RU"/>
        </w:rPr>
        <w:br/>
        <w:t>         Вот под елочкой зеленой</w:t>
      </w:r>
      <w:proofErr w:type="gramStart"/>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         С</w:t>
      </w:r>
      <w:proofErr w:type="gramEnd"/>
      <w:r w:rsidRPr="00B6103C">
        <w:rPr>
          <w:rFonts w:ascii="Times New Roman" w:eastAsia="Times New Roman" w:hAnsi="Times New Roman" w:cs="Times New Roman"/>
          <w:sz w:val="28"/>
          <w:szCs w:val="28"/>
          <w:lang w:eastAsia="ru-RU"/>
        </w:rPr>
        <w:t xml:space="preserve">качут весело вороны: </w:t>
      </w:r>
      <w:r w:rsidRPr="00B6103C">
        <w:rPr>
          <w:rFonts w:ascii="Times New Roman" w:eastAsia="Times New Roman" w:hAnsi="Times New Roman" w:cs="Times New Roman"/>
          <w:sz w:val="28"/>
          <w:szCs w:val="28"/>
          <w:lang w:eastAsia="ru-RU"/>
        </w:rPr>
        <w:br/>
        <w:t xml:space="preserve">         "Кар-кар-кар!" </w:t>
      </w:r>
      <w:r w:rsidRPr="00B6103C">
        <w:rPr>
          <w:rFonts w:ascii="Times New Roman" w:eastAsia="Times New Roman" w:hAnsi="Times New Roman" w:cs="Times New Roman"/>
          <w:i/>
          <w:iCs/>
          <w:sz w:val="28"/>
          <w:szCs w:val="28"/>
          <w:lang w:eastAsia="ru-RU"/>
        </w:rPr>
        <w:t>(громко)</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 xml:space="preserve">         Целый день они кричали, </w:t>
      </w:r>
      <w:r w:rsidRPr="00B6103C">
        <w:rPr>
          <w:rFonts w:ascii="Times New Roman" w:eastAsia="Times New Roman" w:hAnsi="Times New Roman" w:cs="Times New Roman"/>
          <w:sz w:val="28"/>
          <w:szCs w:val="28"/>
          <w:lang w:eastAsia="ru-RU"/>
        </w:rPr>
        <w:br/>
        <w:t xml:space="preserve">         Спать ребятам не давали: </w:t>
      </w:r>
      <w:r w:rsidRPr="00B6103C">
        <w:rPr>
          <w:rFonts w:ascii="Times New Roman" w:eastAsia="Times New Roman" w:hAnsi="Times New Roman" w:cs="Times New Roman"/>
          <w:sz w:val="28"/>
          <w:szCs w:val="28"/>
          <w:lang w:eastAsia="ru-RU"/>
        </w:rPr>
        <w:br/>
        <w:t xml:space="preserve">         "Кар-кар-кар!" </w:t>
      </w:r>
      <w:r w:rsidRPr="00B6103C">
        <w:rPr>
          <w:rFonts w:ascii="Times New Roman" w:eastAsia="Times New Roman" w:hAnsi="Times New Roman" w:cs="Times New Roman"/>
          <w:i/>
          <w:iCs/>
          <w:sz w:val="28"/>
          <w:szCs w:val="28"/>
          <w:lang w:eastAsia="ru-RU"/>
        </w:rPr>
        <w:t>(громко)</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         Только к ночи умолкают</w:t>
      </w:r>
      <w:proofErr w:type="gramStart"/>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r>
      <w:r w:rsidRPr="00B6103C">
        <w:rPr>
          <w:rFonts w:ascii="Times New Roman" w:eastAsia="Times New Roman" w:hAnsi="Times New Roman" w:cs="Times New Roman"/>
          <w:sz w:val="28"/>
          <w:szCs w:val="28"/>
          <w:lang w:eastAsia="ru-RU"/>
        </w:rPr>
        <w:lastRenderedPageBreak/>
        <w:t>         И</w:t>
      </w:r>
      <w:proofErr w:type="gramEnd"/>
      <w:r w:rsidRPr="00B6103C">
        <w:rPr>
          <w:rFonts w:ascii="Times New Roman" w:eastAsia="Times New Roman" w:hAnsi="Times New Roman" w:cs="Times New Roman"/>
          <w:sz w:val="28"/>
          <w:szCs w:val="28"/>
          <w:lang w:eastAsia="ru-RU"/>
        </w:rPr>
        <w:t xml:space="preserve"> все вместе засыпают: </w:t>
      </w:r>
      <w:r w:rsidRPr="00B6103C">
        <w:rPr>
          <w:rFonts w:ascii="Times New Roman" w:eastAsia="Times New Roman" w:hAnsi="Times New Roman" w:cs="Times New Roman"/>
          <w:sz w:val="28"/>
          <w:szCs w:val="28"/>
          <w:lang w:eastAsia="ru-RU"/>
        </w:rPr>
        <w:br/>
        <w:t xml:space="preserve">         "Кар-кар-кар" </w:t>
      </w:r>
      <w:r w:rsidRPr="00B6103C">
        <w:rPr>
          <w:rFonts w:ascii="Times New Roman" w:eastAsia="Times New Roman" w:hAnsi="Times New Roman" w:cs="Times New Roman"/>
          <w:i/>
          <w:iCs/>
          <w:sz w:val="28"/>
          <w:szCs w:val="28"/>
          <w:lang w:eastAsia="ru-RU"/>
        </w:rPr>
        <w:t>(тихо)</w:t>
      </w:r>
      <w:r w:rsidRPr="00B6103C">
        <w:rPr>
          <w:rFonts w:ascii="Times New Roman" w:eastAsia="Times New Roman" w:hAnsi="Times New Roman" w:cs="Times New Roman"/>
          <w:sz w:val="28"/>
          <w:szCs w:val="28"/>
          <w:lang w:eastAsia="ru-RU"/>
        </w:rPr>
        <w:t xml:space="preserve"> </w:t>
      </w:r>
    </w:p>
    <w:p w:rsidR="00633223" w:rsidRPr="00B6103C" w:rsidRDefault="00633223" w:rsidP="00B6103C">
      <w:pPr>
        <w:spacing w:before="100" w:beforeAutospacing="1" w:after="100" w:afterAutospacing="1" w:line="270" w:lineRule="atLeast"/>
        <w:rPr>
          <w:rFonts w:ascii="Times New Roman" w:eastAsia="Times New Roman" w:hAnsi="Times New Roman" w:cs="Times New Roman"/>
          <w:sz w:val="28"/>
          <w:szCs w:val="28"/>
          <w:lang w:eastAsia="ru-RU"/>
        </w:rPr>
      </w:pPr>
      <w:r w:rsidRPr="00B6103C">
        <w:rPr>
          <w:rFonts w:ascii="Times New Roman" w:eastAsia="Times New Roman" w:hAnsi="Times New Roman" w:cs="Times New Roman"/>
          <w:b/>
          <w:bCs/>
          <w:sz w:val="28"/>
          <w:szCs w:val="28"/>
          <w:lang w:eastAsia="ru-RU"/>
        </w:rPr>
        <w:t>Цепочка</w:t>
      </w:r>
      <w:proofErr w:type="gramStart"/>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Д</w:t>
      </w:r>
      <w:proofErr w:type="gramEnd"/>
      <w:r w:rsidRPr="00B6103C">
        <w:rPr>
          <w:rFonts w:ascii="Times New Roman" w:eastAsia="Times New Roman" w:hAnsi="Times New Roman" w:cs="Times New Roman"/>
          <w:sz w:val="28"/>
          <w:szCs w:val="28"/>
          <w:lang w:eastAsia="ru-RU"/>
        </w:rPr>
        <w:t xml:space="preserve">ля развития мотива "быть не хуже других" применялся известный прием "Цепочка". Суть его состоит в том, что детей просят выстроиться в ряд: первым становится тот, кто лучше всех выполнил какое-либо задание, последним тот, кто справился с ним хуже, чем другие. Это упражнение обычно выполняется в конце занятия. </w:t>
      </w:r>
      <w:r w:rsidRPr="00B6103C">
        <w:rPr>
          <w:rFonts w:ascii="Times New Roman" w:eastAsia="Times New Roman" w:hAnsi="Times New Roman" w:cs="Times New Roman"/>
          <w:sz w:val="28"/>
          <w:szCs w:val="28"/>
          <w:lang w:eastAsia="ru-RU"/>
        </w:rPr>
        <w:br/>
        <w:t xml:space="preserve">В некоторых случаях такую "цепочку" составляет кто-нибудь из детей. Причем после того как он ее составит, он должен сам найти в ней свое место </w:t>
      </w:r>
      <w:r w:rsidRPr="00B6103C">
        <w:rPr>
          <w:rFonts w:ascii="Times New Roman" w:eastAsia="Times New Roman" w:hAnsi="Times New Roman" w:cs="Times New Roman"/>
          <w:i/>
          <w:iCs/>
          <w:sz w:val="28"/>
          <w:szCs w:val="28"/>
          <w:lang w:eastAsia="ru-RU"/>
        </w:rPr>
        <w:t>(естественно, в этой роли должны побывать все дети)</w:t>
      </w:r>
      <w:r w:rsidRPr="00B6103C">
        <w:rPr>
          <w:rFonts w:ascii="Times New Roman" w:eastAsia="Times New Roman" w:hAnsi="Times New Roman" w:cs="Times New Roman"/>
          <w:sz w:val="28"/>
          <w:szCs w:val="28"/>
          <w:lang w:eastAsia="ru-RU"/>
        </w:rPr>
        <w:t xml:space="preserve">. </w:t>
      </w:r>
    </w:p>
    <w:p w:rsidR="00633223" w:rsidRPr="00B6103C" w:rsidRDefault="00633223" w:rsidP="00B6103C">
      <w:pPr>
        <w:spacing w:before="100" w:beforeAutospacing="1" w:after="100" w:afterAutospacing="1" w:line="270" w:lineRule="atLeast"/>
        <w:rPr>
          <w:rFonts w:ascii="Times New Roman" w:eastAsia="Times New Roman" w:hAnsi="Times New Roman" w:cs="Times New Roman"/>
          <w:sz w:val="28"/>
          <w:szCs w:val="28"/>
          <w:lang w:eastAsia="ru-RU"/>
        </w:rPr>
      </w:pPr>
      <w:r w:rsidRPr="00B6103C">
        <w:rPr>
          <w:rFonts w:ascii="Times New Roman" w:eastAsia="Times New Roman" w:hAnsi="Times New Roman" w:cs="Times New Roman"/>
          <w:b/>
          <w:bCs/>
          <w:sz w:val="28"/>
          <w:szCs w:val="28"/>
          <w:lang w:eastAsia="ru-RU"/>
        </w:rPr>
        <w:t>"ПЛАВАНИЕ"</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 xml:space="preserve">1. И.п. - стойка ноги вместе, руки перед грудью, согнутые в локтях. Имитация плавания стилем брасс на груди, затем на спине. 20 с, темп медленный. </w:t>
      </w:r>
      <w:r w:rsidRPr="00B6103C">
        <w:rPr>
          <w:rFonts w:ascii="Times New Roman" w:eastAsia="Times New Roman" w:hAnsi="Times New Roman" w:cs="Times New Roman"/>
          <w:sz w:val="28"/>
          <w:szCs w:val="28"/>
          <w:lang w:eastAsia="ru-RU"/>
        </w:rPr>
        <w:br/>
        <w:t xml:space="preserve">2. И.п. - </w:t>
      </w:r>
      <w:proofErr w:type="gramStart"/>
      <w:r w:rsidRPr="00B6103C">
        <w:rPr>
          <w:rFonts w:ascii="Times New Roman" w:eastAsia="Times New Roman" w:hAnsi="Times New Roman" w:cs="Times New Roman"/>
          <w:sz w:val="28"/>
          <w:szCs w:val="28"/>
          <w:lang w:eastAsia="ru-RU"/>
        </w:rPr>
        <w:t>о</w:t>
      </w:r>
      <w:proofErr w:type="gramEnd"/>
      <w:r w:rsidRPr="00B6103C">
        <w:rPr>
          <w:rFonts w:ascii="Times New Roman" w:eastAsia="Times New Roman" w:hAnsi="Times New Roman" w:cs="Times New Roman"/>
          <w:sz w:val="28"/>
          <w:szCs w:val="28"/>
          <w:lang w:eastAsia="ru-RU"/>
        </w:rPr>
        <w:t>.</w:t>
      </w:r>
      <w:proofErr w:type="gramStart"/>
      <w:r w:rsidRPr="00B6103C">
        <w:rPr>
          <w:rFonts w:ascii="Times New Roman" w:eastAsia="Times New Roman" w:hAnsi="Times New Roman" w:cs="Times New Roman"/>
          <w:sz w:val="28"/>
          <w:szCs w:val="28"/>
          <w:lang w:eastAsia="ru-RU"/>
        </w:rPr>
        <w:t>с</w:t>
      </w:r>
      <w:proofErr w:type="gramEnd"/>
      <w:r w:rsidRPr="00B6103C">
        <w:rPr>
          <w:rFonts w:ascii="Times New Roman" w:eastAsia="Times New Roman" w:hAnsi="Times New Roman" w:cs="Times New Roman"/>
          <w:sz w:val="28"/>
          <w:szCs w:val="28"/>
          <w:lang w:eastAsia="ru-RU"/>
        </w:rPr>
        <w:t xml:space="preserve">. Имитация ныряния солдатиком (присед, руки через стороны вверх). 20 с, темп средний. </w:t>
      </w:r>
      <w:r w:rsidRPr="00B6103C">
        <w:rPr>
          <w:rFonts w:ascii="Times New Roman" w:eastAsia="Times New Roman" w:hAnsi="Times New Roman" w:cs="Times New Roman"/>
          <w:sz w:val="28"/>
          <w:szCs w:val="28"/>
          <w:lang w:eastAsia="ru-RU"/>
        </w:rPr>
        <w:br/>
        <w:t xml:space="preserve">3. И.п. - сидя на краю стула, лицом к проходу, руки в упоре, держаться за сиденье стула. Имитация ногами плавания стилем брасс. 20 с, темп средний. </w:t>
      </w:r>
    </w:p>
    <w:p w:rsidR="00633223" w:rsidRPr="00B6103C" w:rsidRDefault="00633223" w:rsidP="00B6103C">
      <w:pPr>
        <w:spacing w:before="100" w:beforeAutospacing="1" w:after="100" w:afterAutospacing="1" w:line="270" w:lineRule="atLeast"/>
        <w:rPr>
          <w:rFonts w:ascii="Times New Roman" w:eastAsia="Times New Roman" w:hAnsi="Times New Roman" w:cs="Times New Roman"/>
          <w:sz w:val="28"/>
          <w:szCs w:val="28"/>
          <w:lang w:eastAsia="ru-RU"/>
        </w:rPr>
      </w:pPr>
      <w:r w:rsidRPr="00B6103C">
        <w:rPr>
          <w:rFonts w:ascii="Times New Roman" w:eastAsia="Times New Roman" w:hAnsi="Times New Roman" w:cs="Times New Roman"/>
          <w:b/>
          <w:bCs/>
          <w:sz w:val="28"/>
          <w:szCs w:val="28"/>
          <w:lang w:eastAsia="ru-RU"/>
        </w:rPr>
        <w:t>"Парад"</w:t>
      </w:r>
      <w:r w:rsidRPr="00B6103C">
        <w:rPr>
          <w:rFonts w:ascii="Times New Roman" w:eastAsia="Times New Roman" w:hAnsi="Times New Roman" w:cs="Times New Roman"/>
          <w:sz w:val="28"/>
          <w:szCs w:val="28"/>
          <w:lang w:eastAsia="ru-RU"/>
        </w:rPr>
        <w:t xml:space="preserve"> </w:t>
      </w:r>
      <w:r w:rsidRPr="00B6103C">
        <w:rPr>
          <w:rFonts w:ascii="Times New Roman" w:eastAsia="Times New Roman" w:hAnsi="Times New Roman" w:cs="Times New Roman"/>
          <w:sz w:val="28"/>
          <w:szCs w:val="28"/>
          <w:lang w:eastAsia="ru-RU"/>
        </w:rPr>
        <w:br/>
        <w:t xml:space="preserve">Как солдаты на параде, </w:t>
      </w:r>
      <w:r w:rsidRPr="00B6103C">
        <w:rPr>
          <w:rFonts w:ascii="Times New Roman" w:eastAsia="Times New Roman" w:hAnsi="Times New Roman" w:cs="Times New Roman"/>
          <w:sz w:val="28"/>
          <w:szCs w:val="28"/>
          <w:lang w:eastAsia="ru-RU"/>
        </w:rPr>
        <w:br/>
        <w:t xml:space="preserve">мы шагаем ряд </w:t>
      </w:r>
      <w:proofErr w:type="gramStart"/>
      <w:r w:rsidRPr="00B6103C">
        <w:rPr>
          <w:rFonts w:ascii="Times New Roman" w:eastAsia="Times New Roman" w:hAnsi="Times New Roman" w:cs="Times New Roman"/>
          <w:sz w:val="28"/>
          <w:szCs w:val="28"/>
          <w:lang w:eastAsia="ru-RU"/>
        </w:rPr>
        <w:t>за</w:t>
      </w:r>
      <w:proofErr w:type="gramEnd"/>
      <w:r w:rsidRPr="00B6103C">
        <w:rPr>
          <w:rFonts w:ascii="Times New Roman" w:eastAsia="Times New Roman" w:hAnsi="Times New Roman" w:cs="Times New Roman"/>
          <w:sz w:val="28"/>
          <w:szCs w:val="28"/>
          <w:lang w:eastAsia="ru-RU"/>
        </w:rPr>
        <w:t xml:space="preserve"> рядом. </w:t>
      </w:r>
      <w:r w:rsidRPr="00B6103C">
        <w:rPr>
          <w:rFonts w:ascii="Times New Roman" w:eastAsia="Times New Roman" w:hAnsi="Times New Roman" w:cs="Times New Roman"/>
          <w:sz w:val="28"/>
          <w:szCs w:val="28"/>
          <w:lang w:eastAsia="ru-RU"/>
        </w:rPr>
        <w:br/>
        <w:t xml:space="preserve">Левой - раз, </w:t>
      </w:r>
      <w:proofErr w:type="gramStart"/>
      <w:r w:rsidRPr="00B6103C">
        <w:rPr>
          <w:rFonts w:ascii="Times New Roman" w:eastAsia="Times New Roman" w:hAnsi="Times New Roman" w:cs="Times New Roman"/>
          <w:sz w:val="28"/>
          <w:szCs w:val="28"/>
          <w:lang w:eastAsia="ru-RU"/>
        </w:rPr>
        <w:t>левой</w:t>
      </w:r>
      <w:proofErr w:type="gramEnd"/>
      <w:r w:rsidRPr="00B6103C">
        <w:rPr>
          <w:rFonts w:ascii="Times New Roman" w:eastAsia="Times New Roman" w:hAnsi="Times New Roman" w:cs="Times New Roman"/>
          <w:sz w:val="28"/>
          <w:szCs w:val="28"/>
          <w:lang w:eastAsia="ru-RU"/>
        </w:rPr>
        <w:t xml:space="preserve"> - раз. </w:t>
      </w:r>
      <w:r w:rsidRPr="00B6103C">
        <w:rPr>
          <w:rFonts w:ascii="Times New Roman" w:eastAsia="Times New Roman" w:hAnsi="Times New Roman" w:cs="Times New Roman"/>
          <w:sz w:val="28"/>
          <w:szCs w:val="28"/>
          <w:lang w:eastAsia="ru-RU"/>
        </w:rPr>
        <w:br/>
        <w:t xml:space="preserve">Посмотрите все на нас. </w:t>
      </w:r>
    </w:p>
    <w:p w:rsidR="00A03A83" w:rsidRPr="00B6103C" w:rsidRDefault="00A03A83" w:rsidP="00B6103C">
      <w:pPr>
        <w:rPr>
          <w:rFonts w:ascii="Times New Roman" w:hAnsi="Times New Roman" w:cs="Times New Roman"/>
          <w:sz w:val="28"/>
          <w:szCs w:val="28"/>
        </w:rPr>
      </w:pPr>
    </w:p>
    <w:sectPr w:rsidR="00A03A83" w:rsidRPr="00B6103C" w:rsidSect="00A03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223"/>
    <w:rsid w:val="00633223"/>
    <w:rsid w:val="00750A8A"/>
    <w:rsid w:val="00A03A83"/>
    <w:rsid w:val="00B61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A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940255">
      <w:bodyDiv w:val="1"/>
      <w:marLeft w:val="0"/>
      <w:marRight w:val="0"/>
      <w:marTop w:val="0"/>
      <w:marBottom w:val="0"/>
      <w:divBdr>
        <w:top w:val="none" w:sz="0" w:space="0" w:color="auto"/>
        <w:left w:val="none" w:sz="0" w:space="0" w:color="auto"/>
        <w:bottom w:val="none" w:sz="0" w:space="0" w:color="auto"/>
        <w:right w:val="none" w:sz="0" w:space="0" w:color="auto"/>
      </w:divBdr>
      <w:divsChild>
        <w:div w:id="635377243">
          <w:marLeft w:val="0"/>
          <w:marRight w:val="0"/>
          <w:marTop w:val="0"/>
          <w:marBottom w:val="0"/>
          <w:divBdr>
            <w:top w:val="none" w:sz="0" w:space="0" w:color="auto"/>
            <w:left w:val="none" w:sz="0" w:space="0" w:color="auto"/>
            <w:bottom w:val="none" w:sz="0" w:space="0" w:color="auto"/>
            <w:right w:val="none" w:sz="0" w:space="0" w:color="auto"/>
          </w:divBdr>
          <w:divsChild>
            <w:div w:id="627709240">
              <w:marLeft w:val="0"/>
              <w:marRight w:val="0"/>
              <w:marTop w:val="225"/>
              <w:marBottom w:val="225"/>
              <w:divBdr>
                <w:top w:val="none" w:sz="0" w:space="0" w:color="auto"/>
                <w:left w:val="none" w:sz="0" w:space="0" w:color="auto"/>
                <w:bottom w:val="none" w:sz="0" w:space="0" w:color="auto"/>
                <w:right w:val="none" w:sz="0" w:space="0" w:color="auto"/>
              </w:divBdr>
              <w:divsChild>
                <w:div w:id="1646348898">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Company>Hewlett-Packard</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школа29</cp:lastModifiedBy>
  <cp:revision>2</cp:revision>
  <dcterms:created xsi:type="dcterms:W3CDTF">2011-04-17T12:19:00Z</dcterms:created>
  <dcterms:modified xsi:type="dcterms:W3CDTF">2012-11-30T15:28:00Z</dcterms:modified>
</cp:coreProperties>
</file>